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8D" w:rsidRPr="000505BC" w:rsidRDefault="00A037C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0505BC">
        <w:rPr>
          <w:rFonts w:ascii="Arial" w:eastAsia="Arial" w:hAnsi="Arial" w:cs="Arial"/>
          <w:sz w:val="28"/>
          <w:szCs w:val="28"/>
        </w:rPr>
        <w:t xml:space="preserve">Regulamin </w:t>
      </w:r>
      <w:r w:rsidR="00DC278D" w:rsidRPr="000505BC">
        <w:rPr>
          <w:rFonts w:ascii="Arial" w:eastAsia="Arial" w:hAnsi="Arial" w:cs="Arial"/>
          <w:sz w:val="28"/>
          <w:szCs w:val="28"/>
        </w:rPr>
        <w:t>mini Pchli targ – wyprzedaż rzeczy używanych</w:t>
      </w:r>
    </w:p>
    <w:p w:rsidR="00DC278D" w:rsidRPr="000505BC" w:rsidRDefault="00DC278D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623F35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 xml:space="preserve">Wyprzedaż odbywa się </w:t>
      </w:r>
      <w:r w:rsidR="00260BD7">
        <w:rPr>
          <w:rFonts w:ascii="Arial" w:eastAsia="Arial" w:hAnsi="Arial" w:cs="Arial"/>
          <w:sz w:val="26"/>
          <w:szCs w:val="26"/>
        </w:rPr>
        <w:t>2</w:t>
      </w:r>
      <w:r w:rsidR="00A91412">
        <w:rPr>
          <w:rFonts w:ascii="Arial" w:eastAsia="Arial" w:hAnsi="Arial" w:cs="Arial"/>
          <w:sz w:val="26"/>
          <w:szCs w:val="26"/>
        </w:rPr>
        <w:t>8</w:t>
      </w:r>
      <w:r w:rsidRPr="000505BC">
        <w:rPr>
          <w:rFonts w:ascii="Arial" w:eastAsia="Arial" w:hAnsi="Arial" w:cs="Arial"/>
          <w:sz w:val="26"/>
          <w:szCs w:val="26"/>
        </w:rPr>
        <w:t>.0</w:t>
      </w:r>
      <w:r w:rsidR="00A91412">
        <w:rPr>
          <w:rFonts w:ascii="Arial" w:eastAsia="Arial" w:hAnsi="Arial" w:cs="Arial"/>
          <w:sz w:val="26"/>
          <w:szCs w:val="26"/>
        </w:rPr>
        <w:t>9</w:t>
      </w:r>
      <w:r w:rsidRPr="000505BC">
        <w:rPr>
          <w:rFonts w:ascii="Arial" w:eastAsia="Arial" w:hAnsi="Arial" w:cs="Arial"/>
          <w:sz w:val="26"/>
          <w:szCs w:val="26"/>
        </w:rPr>
        <w:t xml:space="preserve">.2019, w godz. </w:t>
      </w:r>
      <w:r w:rsidR="004A2350">
        <w:rPr>
          <w:rFonts w:ascii="Arial" w:eastAsia="Arial" w:hAnsi="Arial" w:cs="Arial"/>
          <w:sz w:val="26"/>
          <w:szCs w:val="26"/>
        </w:rPr>
        <w:t>9</w:t>
      </w:r>
      <w:r w:rsidRPr="000505BC">
        <w:rPr>
          <w:rFonts w:ascii="Arial" w:eastAsia="Arial" w:hAnsi="Arial" w:cs="Arial"/>
          <w:sz w:val="26"/>
          <w:szCs w:val="26"/>
        </w:rPr>
        <w:t>:00-1</w:t>
      </w:r>
      <w:r w:rsidR="004A2350">
        <w:rPr>
          <w:rFonts w:ascii="Arial" w:eastAsia="Arial" w:hAnsi="Arial" w:cs="Arial"/>
          <w:sz w:val="26"/>
          <w:szCs w:val="26"/>
        </w:rPr>
        <w:t>4</w:t>
      </w:r>
      <w:r w:rsidRPr="000505BC">
        <w:rPr>
          <w:rFonts w:ascii="Arial" w:eastAsia="Arial" w:hAnsi="Arial" w:cs="Arial"/>
          <w:sz w:val="26"/>
          <w:szCs w:val="26"/>
        </w:rPr>
        <w:t>:00</w:t>
      </w:r>
      <w:r w:rsidR="002E67B4" w:rsidRPr="000505BC">
        <w:rPr>
          <w:rFonts w:ascii="Arial" w:eastAsia="Arial" w:hAnsi="Arial" w:cs="Arial"/>
          <w:sz w:val="26"/>
          <w:szCs w:val="26"/>
        </w:rPr>
        <w:t xml:space="preserve"> </w:t>
      </w:r>
      <w:r w:rsidR="00260BD7">
        <w:rPr>
          <w:rFonts w:ascii="Arial" w:eastAsia="Arial" w:hAnsi="Arial" w:cs="Arial"/>
          <w:sz w:val="26"/>
          <w:szCs w:val="26"/>
        </w:rPr>
        <w:t>na skwerze przy Baszcie Krzaków</w:t>
      </w:r>
      <w:r w:rsidR="00990761">
        <w:rPr>
          <w:rFonts w:ascii="Arial" w:eastAsia="Arial" w:hAnsi="Arial" w:cs="Arial"/>
          <w:sz w:val="26"/>
          <w:szCs w:val="26"/>
        </w:rPr>
        <w:t>, Aleja Basztowa.</w:t>
      </w:r>
      <w:r w:rsidR="00A91412">
        <w:rPr>
          <w:rFonts w:ascii="Arial" w:eastAsia="Arial" w:hAnsi="Arial" w:cs="Arial"/>
          <w:sz w:val="26"/>
          <w:szCs w:val="26"/>
        </w:rPr>
        <w:t xml:space="preserve"> *W razie deszczu wyprzedaż odbędzie się w Domu Widowiskowym, ul. Chrobrego 1.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Organizatorem Wyprzedaży jest Miejski Dom Kultury w Ośnie Lubuskim.</w:t>
      </w:r>
    </w:p>
    <w:p w:rsidR="00B01878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Wstęp</w:t>
      </w:r>
      <w:r w:rsidR="00BF4E8E" w:rsidRPr="000505BC">
        <w:rPr>
          <w:rFonts w:ascii="Arial" w:eastAsia="Arial" w:hAnsi="Arial" w:cs="Arial"/>
          <w:sz w:val="26"/>
          <w:szCs w:val="26"/>
        </w:rPr>
        <w:t xml:space="preserve"> kupujących</w:t>
      </w:r>
      <w:r w:rsidR="00B01878" w:rsidRPr="000505BC">
        <w:rPr>
          <w:rFonts w:ascii="Arial" w:eastAsia="Arial" w:hAnsi="Arial" w:cs="Arial"/>
          <w:sz w:val="26"/>
          <w:szCs w:val="26"/>
        </w:rPr>
        <w:t xml:space="preserve"> jest bezpłatny.</w:t>
      </w:r>
    </w:p>
    <w:p w:rsidR="000505BC" w:rsidRPr="000505BC" w:rsidRDefault="00BF4E8E" w:rsidP="000505B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Koszt rozstawienia stanowiska 15 zł brutto.</w:t>
      </w:r>
    </w:p>
    <w:p w:rsidR="00623F35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W Wyprzedaży w roli sprzedawcy mogą wziąć udział wszyscy chętni, z wyjątkiem firm zajmujących się profesjonalną sprzedażą.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Celem Wyprzedaży jest wymiana przedmiotów przyniesionych przez uczestników. Rzeczy można również odsprzedać lub oddać.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Podczas wyprzedaży można sprzedawać dowolne przedmioty. Zabroniony jest handel przedmiotami niebezpiecznymi (np.</w:t>
      </w:r>
      <w:r w:rsidR="00DC278D" w:rsidRPr="000505BC">
        <w:rPr>
          <w:rFonts w:ascii="Arial" w:eastAsia="Arial" w:hAnsi="Arial" w:cs="Arial"/>
          <w:sz w:val="26"/>
          <w:szCs w:val="26"/>
        </w:rPr>
        <w:t xml:space="preserve"> </w:t>
      </w:r>
      <w:r w:rsidRPr="000505BC">
        <w:rPr>
          <w:rFonts w:ascii="Arial" w:eastAsia="Arial" w:hAnsi="Arial" w:cs="Arial"/>
          <w:sz w:val="26"/>
          <w:szCs w:val="26"/>
        </w:rPr>
        <w:t>petardami), niedopuszczonymi do sprzedaży, wymagającymi koncesji (np. alkohol, wyroby tytoniowe) lub których posiadanie jest niezgodne z prawem.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Organizatorzy nie ponoszą odpowiedzialności za sprzedawane rzeczy i zawarte transakcje.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Przedmiotami wystawianymi na wymianę lub sprzedaż mogą być wyłącznie rzeczy będące własnością uczestników wyprzedaży, pochodzące z ich domów. Rzeczy mogą być nowe (nieudane zakupy/prezenty) i używane. Sprzedawane przedmioty nie są opodatkowane, o ile są w posiadaniu sprzedającego min. pół roku i zysk ze sprzedaży nie przekroczy 1000zł.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 xml:space="preserve">Organizator może zapewnić stoły, ale w ograniczonej ilości. </w:t>
      </w:r>
    </w:p>
    <w:p w:rsidR="005670B9" w:rsidRPr="000505BC" w:rsidRDefault="005670B9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5670B9" w:rsidRPr="000505BC" w:rsidRDefault="00A037C6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Informację o zapotrzebowaniu należy wysłać mailem na adr</w:t>
      </w:r>
      <w:r w:rsidR="00F365EA">
        <w:rPr>
          <w:rFonts w:ascii="Arial" w:eastAsia="Arial" w:hAnsi="Arial" w:cs="Arial"/>
          <w:sz w:val="26"/>
          <w:szCs w:val="26"/>
        </w:rPr>
        <w:t xml:space="preserve">es </w:t>
      </w:r>
      <w:r w:rsidR="00F365EA" w:rsidRPr="00F365EA">
        <w:rPr>
          <w:rFonts w:ascii="Arial" w:eastAsia="Arial" w:hAnsi="Arial" w:cs="Arial"/>
          <w:color w:val="FF0000"/>
          <w:sz w:val="26"/>
          <w:szCs w:val="26"/>
        </w:rPr>
        <w:t>mini.targ_mdk@wp.pl</w:t>
      </w:r>
      <w:r w:rsidR="00F365EA">
        <w:rPr>
          <w:rFonts w:ascii="Arial" w:eastAsia="Arial" w:hAnsi="Arial" w:cs="Arial"/>
          <w:sz w:val="26"/>
          <w:szCs w:val="26"/>
        </w:rPr>
        <w:t xml:space="preserve">  </w:t>
      </w:r>
      <w:r w:rsidRPr="000505BC">
        <w:rPr>
          <w:rFonts w:ascii="Arial" w:eastAsia="Arial" w:hAnsi="Arial" w:cs="Arial"/>
          <w:sz w:val="26"/>
          <w:szCs w:val="26"/>
        </w:rPr>
        <w:t xml:space="preserve">do dnia </w:t>
      </w:r>
      <w:r w:rsidR="00FC08D2">
        <w:rPr>
          <w:rFonts w:ascii="Arial" w:eastAsia="Arial" w:hAnsi="Arial" w:cs="Arial"/>
          <w:sz w:val="26"/>
          <w:szCs w:val="26"/>
        </w:rPr>
        <w:t>2</w:t>
      </w:r>
      <w:r w:rsidR="00A91412">
        <w:rPr>
          <w:rFonts w:ascii="Arial" w:eastAsia="Arial" w:hAnsi="Arial" w:cs="Arial"/>
          <w:sz w:val="26"/>
          <w:szCs w:val="26"/>
        </w:rPr>
        <w:t>6</w:t>
      </w:r>
      <w:r w:rsidR="00F47452">
        <w:rPr>
          <w:rFonts w:ascii="Arial" w:eastAsia="Arial" w:hAnsi="Arial" w:cs="Arial"/>
          <w:sz w:val="26"/>
          <w:szCs w:val="26"/>
        </w:rPr>
        <w:t xml:space="preserve"> </w:t>
      </w:r>
      <w:r w:rsidR="00A91412">
        <w:rPr>
          <w:rFonts w:ascii="Arial" w:eastAsia="Arial" w:hAnsi="Arial" w:cs="Arial"/>
          <w:sz w:val="26"/>
          <w:szCs w:val="26"/>
        </w:rPr>
        <w:t>września</w:t>
      </w:r>
      <w:bookmarkStart w:id="0" w:name="_GoBack"/>
      <w:bookmarkEnd w:id="0"/>
      <w:r w:rsidRPr="000505BC">
        <w:rPr>
          <w:rFonts w:ascii="Arial" w:eastAsia="Arial" w:hAnsi="Arial" w:cs="Arial"/>
          <w:sz w:val="26"/>
          <w:szCs w:val="26"/>
        </w:rPr>
        <w:t xml:space="preserve"> 201</w:t>
      </w:r>
      <w:r w:rsidR="00D832C8" w:rsidRPr="000505BC">
        <w:rPr>
          <w:rFonts w:ascii="Arial" w:eastAsia="Arial" w:hAnsi="Arial" w:cs="Arial"/>
          <w:sz w:val="26"/>
          <w:szCs w:val="26"/>
        </w:rPr>
        <w:t>9</w:t>
      </w:r>
      <w:r w:rsidRPr="000505BC">
        <w:rPr>
          <w:rFonts w:ascii="Arial" w:eastAsia="Arial" w:hAnsi="Arial" w:cs="Arial"/>
          <w:sz w:val="26"/>
          <w:szCs w:val="26"/>
        </w:rPr>
        <w:t xml:space="preserve"> r.</w:t>
      </w:r>
    </w:p>
    <w:p w:rsidR="005670B9" w:rsidRPr="000505BC" w:rsidRDefault="005670B9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4A2688" w:rsidRPr="000505BC" w:rsidRDefault="00A037C6" w:rsidP="004A2688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Nie posiadamy wieszaków i innych rzeczy służących do rozkładania towarów, dlatego prosimy o zaopatrzenie się we własne. Po zamknięciu swojego stanowiska, trzeba zostawić porządek i zabrać ze sobą wszystkie rzeczy, które nie zostały sprzedane.</w:t>
      </w:r>
    </w:p>
    <w:p w:rsidR="00D832C8" w:rsidRPr="000505BC" w:rsidRDefault="00D832C8" w:rsidP="004A2688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D832C8" w:rsidRPr="000505BC" w:rsidRDefault="00A037C6" w:rsidP="00D832C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Wystawcy mogą organizować własne stoiska od godziny</w:t>
      </w:r>
      <w:r w:rsidR="00D832C8" w:rsidRPr="000505BC">
        <w:rPr>
          <w:rFonts w:ascii="Arial" w:eastAsia="Arial" w:hAnsi="Arial" w:cs="Arial"/>
          <w:sz w:val="26"/>
          <w:szCs w:val="26"/>
        </w:rPr>
        <w:t xml:space="preserve"> </w:t>
      </w:r>
      <w:r w:rsidR="004A2350">
        <w:rPr>
          <w:rFonts w:ascii="Arial" w:eastAsia="Arial" w:hAnsi="Arial" w:cs="Arial"/>
          <w:sz w:val="26"/>
          <w:szCs w:val="26"/>
        </w:rPr>
        <w:t>8</w:t>
      </w:r>
      <w:r w:rsidR="0034563B" w:rsidRPr="000505BC">
        <w:rPr>
          <w:rFonts w:ascii="Arial" w:eastAsia="Arial" w:hAnsi="Arial" w:cs="Arial"/>
          <w:sz w:val="26"/>
          <w:szCs w:val="26"/>
        </w:rPr>
        <w:t>:</w:t>
      </w:r>
      <w:r w:rsidR="004A2350">
        <w:rPr>
          <w:rFonts w:ascii="Arial" w:eastAsia="Arial" w:hAnsi="Arial" w:cs="Arial"/>
          <w:sz w:val="26"/>
          <w:szCs w:val="26"/>
        </w:rPr>
        <w:t>3</w:t>
      </w:r>
      <w:r w:rsidR="0034563B" w:rsidRPr="000505BC">
        <w:rPr>
          <w:rFonts w:ascii="Arial" w:eastAsia="Arial" w:hAnsi="Arial" w:cs="Arial"/>
          <w:sz w:val="26"/>
          <w:szCs w:val="26"/>
        </w:rPr>
        <w:t>0.</w:t>
      </w:r>
    </w:p>
    <w:p w:rsidR="005670B9" w:rsidRPr="000505BC" w:rsidRDefault="00A037C6" w:rsidP="00D832C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Na terenie przy obiekcie można zaparkować tylko na czas rozładunku oraz załadunku towarów. W godzinach wyprzedaży należy przeparkować samoch</w:t>
      </w:r>
      <w:r w:rsidR="00AC0C7E" w:rsidRPr="000505BC">
        <w:rPr>
          <w:rFonts w:ascii="Arial" w:eastAsia="Arial" w:hAnsi="Arial" w:cs="Arial"/>
          <w:sz w:val="26"/>
          <w:szCs w:val="26"/>
        </w:rPr>
        <w:t>ód.</w:t>
      </w:r>
    </w:p>
    <w:p w:rsidR="005670B9" w:rsidRPr="000505BC" w:rsidRDefault="00A037C6" w:rsidP="00D832C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Uczestnictwo w wyprzedaży jest jednoznaczne z wyrażeniem zgody na wykorzystanie zdjęć z wizerunkiem uczestnika przez organizatora. Zdjęcia będą miały na celu tylko oddanie charakteru imprezy.</w:t>
      </w:r>
    </w:p>
    <w:p w:rsidR="005670B9" w:rsidRPr="000505BC" w:rsidRDefault="00A037C6" w:rsidP="00D832C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Udział w Wyprzedaży oznacza akceptację niniejszego regulaminu.</w:t>
      </w:r>
    </w:p>
    <w:p w:rsidR="005670B9" w:rsidRPr="000505BC" w:rsidRDefault="00A037C6" w:rsidP="00D832C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W sprawach nieuregulowanych niniejszym Regulaminem decyduje organizator.</w:t>
      </w:r>
    </w:p>
    <w:p w:rsidR="005670B9" w:rsidRPr="000505BC" w:rsidRDefault="005670B9">
      <w:pPr>
        <w:rPr>
          <w:rFonts w:ascii="Calibri" w:eastAsia="Calibri" w:hAnsi="Calibri" w:cs="Calibri"/>
          <w:sz w:val="26"/>
          <w:szCs w:val="26"/>
        </w:rPr>
      </w:pPr>
    </w:p>
    <w:sectPr w:rsidR="005670B9" w:rsidRPr="0005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03D"/>
    <w:multiLevelType w:val="hybridMultilevel"/>
    <w:tmpl w:val="53C626FE"/>
    <w:lvl w:ilvl="0" w:tplc="A74ED30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744"/>
    <w:multiLevelType w:val="hybridMultilevel"/>
    <w:tmpl w:val="B926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13C7"/>
    <w:multiLevelType w:val="hybridMultilevel"/>
    <w:tmpl w:val="EBFCC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358E5"/>
    <w:multiLevelType w:val="hybridMultilevel"/>
    <w:tmpl w:val="3F6A2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20A42"/>
    <w:multiLevelType w:val="hybridMultilevel"/>
    <w:tmpl w:val="57F2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86586"/>
    <w:multiLevelType w:val="hybridMultilevel"/>
    <w:tmpl w:val="2658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B9"/>
    <w:rsid w:val="000505BC"/>
    <w:rsid w:val="00260BD7"/>
    <w:rsid w:val="00295480"/>
    <w:rsid w:val="002B6DF1"/>
    <w:rsid w:val="002E67B4"/>
    <w:rsid w:val="0034563B"/>
    <w:rsid w:val="004A2350"/>
    <w:rsid w:val="004A2688"/>
    <w:rsid w:val="005670B9"/>
    <w:rsid w:val="005B0A4A"/>
    <w:rsid w:val="005B52A6"/>
    <w:rsid w:val="005E76C1"/>
    <w:rsid w:val="00623F35"/>
    <w:rsid w:val="006614DC"/>
    <w:rsid w:val="007C4545"/>
    <w:rsid w:val="00990761"/>
    <w:rsid w:val="00A037C6"/>
    <w:rsid w:val="00A91412"/>
    <w:rsid w:val="00AC0C7E"/>
    <w:rsid w:val="00B01878"/>
    <w:rsid w:val="00BF4E8E"/>
    <w:rsid w:val="00D832C8"/>
    <w:rsid w:val="00DC278D"/>
    <w:rsid w:val="00E34D61"/>
    <w:rsid w:val="00F365EA"/>
    <w:rsid w:val="00F47452"/>
    <w:rsid w:val="00F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1CB8"/>
  <w15:docId w15:val="{2599F7C7-5AB0-47ED-B41A-18BF3B4A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7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5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8</cp:revision>
  <dcterms:created xsi:type="dcterms:W3CDTF">2019-02-09T09:07:00Z</dcterms:created>
  <dcterms:modified xsi:type="dcterms:W3CDTF">2019-09-18T12:06:00Z</dcterms:modified>
</cp:coreProperties>
</file>